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D715057"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281261">
        <w:rPr>
          <w:rFonts w:ascii="GHEA Grapalat" w:hAnsi="GHEA Grapalat"/>
          <w:i w:val="0"/>
          <w:lang w:val="hy-AM"/>
        </w:rPr>
        <w:t>մարտի</w:t>
      </w:r>
      <w:r w:rsidR="009B349F">
        <w:rPr>
          <w:rFonts w:ascii="GHEA Grapalat" w:hAnsi="GHEA Grapalat"/>
          <w:i w:val="0"/>
          <w:lang w:val="hy-AM"/>
        </w:rPr>
        <w:t xml:space="preserve"> </w:t>
      </w:r>
      <w:r w:rsidR="00ED4B31">
        <w:rPr>
          <w:rFonts w:ascii="GHEA Grapalat" w:hAnsi="GHEA Grapalat"/>
          <w:i w:val="0"/>
          <w:lang w:val="hy-AM"/>
        </w:rPr>
        <w:t xml:space="preserve"> </w:t>
      </w:r>
      <w:r w:rsidR="00281261">
        <w:rPr>
          <w:rFonts w:ascii="GHEA Grapalat" w:hAnsi="GHEA Grapalat"/>
          <w:i w:val="0"/>
          <w:lang w:val="hy-AM"/>
        </w:rPr>
        <w:t>12</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D272863"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281261">
        <w:rPr>
          <w:rFonts w:ascii="GHEA Grapalat" w:hAnsi="GHEA Grapalat"/>
          <w:b/>
          <w:i w:val="0"/>
          <w:lang w:val="af-ZA"/>
        </w:rPr>
        <w:t>26/40</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251E72">
        <w:fldChar w:fldCharType="begin"/>
      </w:r>
      <w:r w:rsidR="00251E72" w:rsidRPr="00251E72">
        <w:rPr>
          <w:lang w:val="af-ZA"/>
        </w:rPr>
        <w:instrText xml:space="preserve"> HYPERLINK "http://www.armeps.am" </w:instrText>
      </w:r>
      <w:r w:rsidR="00251E72">
        <w:fldChar w:fldCharType="separate"/>
      </w:r>
      <w:r w:rsidRPr="004F0586">
        <w:rPr>
          <w:rFonts w:ascii="GHEA Grapalat" w:hAnsi="GHEA Grapalat"/>
          <w:i w:val="0"/>
          <w:lang w:val="af-ZA" w:eastAsia="ru-RU"/>
        </w:rPr>
        <w:t>www.armeps.am</w:t>
      </w:r>
      <w:r w:rsidR="00251E72">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D85AAC1"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406E86" w:rsidRPr="00406E86">
        <w:rPr>
          <w:rFonts w:ascii="GHEA Grapalat" w:hAnsi="GHEA Grapalat" w:cs="Sylfaen"/>
          <w:b/>
          <w:i w:val="0"/>
          <w:szCs w:val="24"/>
          <w:lang w:val="hy-AM"/>
        </w:rPr>
        <w:t>Էրեբունի վարչական շրջանի Ազատամարտիկների այգու խաղահրապարակի վերակառուցման աշխատանքների որակի տեխնիկական հսկողության խորհրդատվական ծառայության</w:t>
      </w:r>
      <w:r w:rsidR="00406E86">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B8BDB42"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251E72">
        <w:fldChar w:fldCharType="begin"/>
      </w:r>
      <w:r w:rsidR="00251E72" w:rsidRPr="00251E72">
        <w:rPr>
          <w:lang w:val="af-ZA"/>
        </w:rPr>
        <w:instrText xml:space="preserve"> HYPERLINK "http://www.armeps.am" </w:instrText>
      </w:r>
      <w:r w:rsidR="00251E72">
        <w:fldChar w:fldCharType="separate"/>
      </w:r>
      <w:r w:rsidRPr="00064790">
        <w:rPr>
          <w:rFonts w:ascii="GHEA Grapalat" w:hAnsi="GHEA Grapalat"/>
          <w:i w:val="0"/>
          <w:lang w:val="af-ZA" w:eastAsia="ru-RU"/>
        </w:rPr>
        <w:t>www.armeps.am</w:t>
      </w:r>
      <w:r w:rsidR="00251E72">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297C2E">
        <w:rPr>
          <w:rFonts w:ascii="GHEA Grapalat" w:hAnsi="GHEA Grapalat"/>
          <w:b/>
          <w:i w:val="0"/>
          <w:lang w:val="hy-AM"/>
        </w:rPr>
        <w:t>202</w:t>
      </w:r>
      <w:r w:rsidR="00307456" w:rsidRPr="00297C2E">
        <w:rPr>
          <w:rFonts w:ascii="GHEA Grapalat" w:hAnsi="GHEA Grapalat"/>
          <w:b/>
          <w:i w:val="0"/>
          <w:lang w:val="hy-AM"/>
        </w:rPr>
        <w:t>6</w:t>
      </w:r>
      <w:r w:rsidRPr="00297C2E">
        <w:rPr>
          <w:rFonts w:ascii="GHEA Grapalat" w:hAnsi="GHEA Grapalat"/>
          <w:b/>
          <w:i w:val="0"/>
          <w:lang w:val="hy-AM"/>
        </w:rPr>
        <w:t xml:space="preserve"> թվականի </w:t>
      </w:r>
      <w:r w:rsidR="00281261">
        <w:rPr>
          <w:rFonts w:ascii="GHEA Grapalat" w:hAnsi="GHEA Grapalat"/>
          <w:b/>
          <w:i w:val="0"/>
          <w:lang w:val="hy-AM"/>
        </w:rPr>
        <w:t>մարտի 25</w:t>
      </w:r>
      <w:r w:rsidRPr="00297C2E">
        <w:rPr>
          <w:rFonts w:ascii="GHEA Grapalat" w:hAnsi="GHEA Grapalat"/>
          <w:b/>
          <w:i w:val="0"/>
          <w:lang w:val="hy-AM"/>
        </w:rPr>
        <w:t>-ը</w:t>
      </w:r>
      <w:r w:rsidRPr="00297C2E">
        <w:rPr>
          <w:rFonts w:ascii="GHEA Grapalat" w:hAnsi="GHEA Grapalat"/>
          <w:b/>
          <w:i w:val="0"/>
          <w:lang w:val="af-ZA"/>
        </w:rPr>
        <w:t xml:space="preserve">, </w:t>
      </w:r>
      <w:proofErr w:type="spellStart"/>
      <w:r w:rsidRPr="00297C2E">
        <w:rPr>
          <w:rFonts w:ascii="GHEA Grapalat" w:hAnsi="GHEA Grapalat" w:cs="Sylfaen"/>
          <w:b/>
          <w:i w:val="0"/>
          <w:lang w:val="en-US"/>
        </w:rPr>
        <w:t>ժամը</w:t>
      </w:r>
      <w:proofErr w:type="spellEnd"/>
      <w:r w:rsidRPr="00297C2E">
        <w:rPr>
          <w:rFonts w:ascii="GHEA Grapalat" w:hAnsi="GHEA Grapalat"/>
          <w:b/>
          <w:i w:val="0"/>
          <w:lang w:val="af-ZA"/>
        </w:rPr>
        <w:t xml:space="preserve"> </w:t>
      </w:r>
      <w:r w:rsidR="00307456" w:rsidRPr="00297C2E">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AA70C5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281261">
        <w:rPr>
          <w:rFonts w:ascii="GHEA Grapalat" w:hAnsi="GHEA Grapalat"/>
          <w:b/>
          <w:i w:val="0"/>
          <w:lang w:val="hy-AM"/>
        </w:rPr>
        <w:t>մարտի 25</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A46F4A7"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406E86" w:rsidRPr="00406E86">
        <w:rPr>
          <w:rFonts w:ascii="GHEA Grapalat" w:hAnsi="GHEA Grapalat" w:cs="Sylfaen"/>
        </w:rPr>
        <w:t>ԷՐԵԲՈՒՆԻ</w:t>
      </w:r>
      <w:r w:rsidR="00406E86" w:rsidRPr="00406E86">
        <w:rPr>
          <w:rFonts w:ascii="GHEA Grapalat" w:hAnsi="GHEA Grapalat" w:cs="Sylfaen"/>
          <w:lang w:val="af-ZA"/>
        </w:rPr>
        <w:t xml:space="preserve"> </w:t>
      </w:r>
      <w:r w:rsidR="00406E86" w:rsidRPr="00406E86">
        <w:rPr>
          <w:rFonts w:ascii="GHEA Grapalat" w:hAnsi="GHEA Grapalat" w:cs="Sylfaen"/>
        </w:rPr>
        <w:t>ՎԱՐՉԱԿԱՆ</w:t>
      </w:r>
      <w:r w:rsidR="00406E86" w:rsidRPr="00406E86">
        <w:rPr>
          <w:rFonts w:ascii="GHEA Grapalat" w:hAnsi="GHEA Grapalat" w:cs="Sylfaen"/>
          <w:lang w:val="af-ZA"/>
        </w:rPr>
        <w:t xml:space="preserve"> </w:t>
      </w:r>
      <w:r w:rsidR="00406E86" w:rsidRPr="00406E86">
        <w:rPr>
          <w:rFonts w:ascii="GHEA Grapalat" w:hAnsi="GHEA Grapalat" w:cs="Sylfaen"/>
        </w:rPr>
        <w:t>ՇՐՋԱՆԻ</w:t>
      </w:r>
      <w:r w:rsidR="00406E86" w:rsidRPr="00406E86">
        <w:rPr>
          <w:rFonts w:ascii="GHEA Grapalat" w:hAnsi="GHEA Grapalat" w:cs="Sylfaen"/>
          <w:lang w:val="af-ZA"/>
        </w:rPr>
        <w:t xml:space="preserve"> </w:t>
      </w:r>
      <w:r w:rsidR="00406E86" w:rsidRPr="00406E86">
        <w:rPr>
          <w:rFonts w:ascii="GHEA Grapalat" w:hAnsi="GHEA Grapalat" w:cs="Sylfaen"/>
        </w:rPr>
        <w:t>ԱԶԱՏԱՄԱՐՏԻԿՆԵՐԻ</w:t>
      </w:r>
      <w:r w:rsidR="00406E86" w:rsidRPr="00406E86">
        <w:rPr>
          <w:rFonts w:ascii="GHEA Grapalat" w:hAnsi="GHEA Grapalat" w:cs="Sylfaen"/>
          <w:lang w:val="af-ZA"/>
        </w:rPr>
        <w:t xml:space="preserve"> </w:t>
      </w:r>
      <w:r w:rsidR="00406E86" w:rsidRPr="00406E86">
        <w:rPr>
          <w:rFonts w:ascii="GHEA Grapalat" w:hAnsi="GHEA Grapalat" w:cs="Sylfaen"/>
        </w:rPr>
        <w:t>ԱՅԳՈՒ</w:t>
      </w:r>
      <w:r w:rsidR="00406E86" w:rsidRPr="00406E86">
        <w:rPr>
          <w:rFonts w:ascii="GHEA Grapalat" w:hAnsi="GHEA Grapalat" w:cs="Sylfaen"/>
          <w:lang w:val="af-ZA"/>
        </w:rPr>
        <w:t xml:space="preserve"> </w:t>
      </w:r>
      <w:r w:rsidR="00406E86" w:rsidRPr="00406E86">
        <w:rPr>
          <w:rFonts w:ascii="GHEA Grapalat" w:hAnsi="GHEA Grapalat" w:cs="Sylfaen"/>
        </w:rPr>
        <w:t>ԽԱՂԱՀՐԱՊԱՐԱԿԻ</w:t>
      </w:r>
      <w:r w:rsidR="00406E86" w:rsidRPr="00406E86">
        <w:rPr>
          <w:rFonts w:ascii="GHEA Grapalat" w:hAnsi="GHEA Grapalat" w:cs="Sylfaen"/>
          <w:lang w:val="af-ZA"/>
        </w:rPr>
        <w:t xml:space="preserve"> </w:t>
      </w:r>
      <w:r w:rsidR="00406E86" w:rsidRPr="00406E86">
        <w:rPr>
          <w:rFonts w:ascii="GHEA Grapalat" w:hAnsi="GHEA Grapalat" w:cs="Sylfaen"/>
        </w:rPr>
        <w:t>ՎԵՐԱԿԱՌՈՒՑՄԱՆ</w:t>
      </w:r>
      <w:r w:rsidR="00406E86" w:rsidRPr="00406E86">
        <w:rPr>
          <w:rFonts w:ascii="GHEA Grapalat" w:hAnsi="GHEA Grapalat" w:cs="Sylfaen"/>
          <w:lang w:val="af-ZA"/>
        </w:rPr>
        <w:t xml:space="preserve"> </w:t>
      </w:r>
      <w:r w:rsidR="00406E86" w:rsidRPr="00406E86">
        <w:rPr>
          <w:rFonts w:ascii="GHEA Grapalat" w:hAnsi="GHEA Grapalat" w:cs="Sylfaen"/>
        </w:rPr>
        <w:t>ԱՇԽԱՏԱՆՔՆԵՐԻ</w:t>
      </w:r>
      <w:r w:rsidR="00406E86" w:rsidRPr="00406E86">
        <w:rPr>
          <w:rFonts w:ascii="GHEA Grapalat" w:hAnsi="GHEA Grapalat" w:cs="Sylfaen"/>
          <w:lang w:val="af-ZA"/>
        </w:rPr>
        <w:t xml:space="preserve"> </w:t>
      </w:r>
      <w:r w:rsidR="00406E86" w:rsidRPr="00406E86">
        <w:rPr>
          <w:rFonts w:ascii="GHEA Grapalat" w:hAnsi="GHEA Grapalat" w:cs="Sylfaen"/>
        </w:rPr>
        <w:t>ՈՐԱԿԻ</w:t>
      </w:r>
      <w:r w:rsidR="00406E86" w:rsidRPr="00406E86">
        <w:rPr>
          <w:rFonts w:ascii="GHEA Grapalat" w:hAnsi="GHEA Grapalat" w:cs="Sylfaen"/>
          <w:lang w:val="af-ZA"/>
        </w:rPr>
        <w:t xml:space="preserve"> </w:t>
      </w:r>
      <w:r w:rsidR="00406E86" w:rsidRPr="00406E86">
        <w:rPr>
          <w:rFonts w:ascii="GHEA Grapalat" w:hAnsi="GHEA Grapalat" w:cs="Sylfaen"/>
        </w:rPr>
        <w:t>ՏԵԽՆԻԿԱԿԱՆ</w:t>
      </w:r>
      <w:r w:rsidR="00406E86" w:rsidRPr="00406E86">
        <w:rPr>
          <w:rFonts w:ascii="GHEA Grapalat" w:hAnsi="GHEA Grapalat" w:cs="Sylfaen"/>
          <w:lang w:val="af-ZA"/>
        </w:rPr>
        <w:t xml:space="preserve"> </w:t>
      </w:r>
      <w:r w:rsidR="00406E86" w:rsidRPr="00406E86">
        <w:rPr>
          <w:rFonts w:ascii="GHEA Grapalat" w:hAnsi="GHEA Grapalat" w:cs="Sylfaen"/>
        </w:rPr>
        <w:t>ՀՍԿՈՂՈՒԹՅԱՆ</w:t>
      </w:r>
      <w:r w:rsidR="00406E86" w:rsidRPr="00406E86">
        <w:rPr>
          <w:rFonts w:ascii="GHEA Grapalat" w:hAnsi="GHEA Grapalat" w:cs="Sylfaen"/>
          <w:lang w:val="af-ZA"/>
        </w:rPr>
        <w:t xml:space="preserve"> </w:t>
      </w:r>
      <w:r w:rsidR="00406E86" w:rsidRPr="00406E86">
        <w:rPr>
          <w:rFonts w:ascii="GHEA Grapalat" w:hAnsi="GHEA Grapalat" w:cs="Sylfaen"/>
        </w:rPr>
        <w:t>ԽՈՐՀՐԴԱՏՎԱԿԱՆ</w:t>
      </w:r>
      <w:r w:rsidR="00406E86" w:rsidRPr="00406E86">
        <w:rPr>
          <w:rFonts w:ascii="GHEA Grapalat" w:hAnsi="GHEA Grapalat" w:cs="Sylfaen"/>
          <w:lang w:val="af-ZA"/>
        </w:rPr>
        <w:t xml:space="preserve"> </w:t>
      </w:r>
      <w:r w:rsidR="00406E86" w:rsidRPr="00406E86">
        <w:rPr>
          <w:rFonts w:ascii="GHEA Grapalat" w:hAnsi="GHEA Grapalat" w:cs="Sylfaen"/>
        </w:rPr>
        <w:t>ԾԱՌԱՅՈՒԹՅԱՆ</w:t>
      </w:r>
      <w:r w:rsidR="00406E86" w:rsidRPr="00D262EA">
        <w:rPr>
          <w:rFonts w:ascii="GHEA Grapalat" w:hAnsi="GHEA Grapalat" w:cs="Sylfaen"/>
          <w:lang w:val="af-ZA"/>
        </w:rPr>
        <w:t xml:space="preserve"> </w:t>
      </w:r>
      <w:r w:rsidR="00406E86" w:rsidRPr="00F374EF">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51E72">
        <w:fldChar w:fldCharType="begin"/>
      </w:r>
      <w:r w:rsidR="00251E72" w:rsidRPr="00251E72">
        <w:rPr>
          <w:lang w:val="af-ZA"/>
        </w:rPr>
        <w:instrText xml:space="preserve"> HYPERLINK "http://www.armeps.am" </w:instrText>
      </w:r>
      <w:r w:rsidR="00251E72">
        <w:fldChar w:fldCharType="separate"/>
      </w:r>
      <w:r w:rsidRPr="00F566BF">
        <w:rPr>
          <w:rFonts w:ascii="GHEA Grapalat" w:hAnsi="GHEA Grapalat" w:cs="Sylfaen"/>
          <w:i/>
          <w:sz w:val="22"/>
          <w:szCs w:val="22"/>
          <w:lang w:val="af-ZA"/>
        </w:rPr>
        <w:t>www.armeps.am</w:t>
      </w:r>
      <w:r w:rsidR="00251E7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51E72">
        <w:fldChar w:fldCharType="begin"/>
      </w:r>
      <w:r w:rsidR="00251E72" w:rsidRPr="00251E72">
        <w:rPr>
          <w:lang w:val="af-ZA"/>
        </w:rPr>
        <w:instrText xml:space="preserve"> HYPERLINK "http://gnumner.am/website/images/original/%D5%88%D5%92%D5%82%D4%B5%D5%91%D5%88%D5%92%D5%85%D5%91.docx" </w:instrText>
      </w:r>
      <w:r w:rsidR="00251E72">
        <w:fldChar w:fldCharType="separate"/>
      </w:r>
      <w:r w:rsidR="00F60C5F" w:rsidRPr="00F566BF">
        <w:rPr>
          <w:rFonts w:ascii="GHEA Grapalat" w:hAnsi="GHEA Grapalat" w:cs="Sylfaen"/>
          <w:i/>
          <w:sz w:val="22"/>
          <w:szCs w:val="22"/>
          <w:lang w:val="af-ZA"/>
        </w:rPr>
        <w:t>Էլեկտրոնային գնումների կատարման ուղեցույց</w:t>
      </w:r>
      <w:r w:rsidR="00251E7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12F6E833"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406E86" w:rsidRPr="00406E86">
        <w:rPr>
          <w:rFonts w:ascii="GHEA Grapalat" w:hAnsi="GHEA Grapalat"/>
          <w:b/>
          <w:sz w:val="20"/>
          <w:szCs w:val="20"/>
          <w:lang w:val="af-ZA"/>
        </w:rPr>
        <w:t>ԷՐԵԲՈՒՆԻ ՎԱՐՉԱԿԱՆ ՇՐՋԱՆԻ ԱԶԱՏԱՄԱՐՏԻԿՆԵՐԻ ԱՅԳՈՒ ԽԱՂԱՀՐԱՊԱՐԱԿԻ ՎԵՐԱԿԱՌՈՒՑՄԱՆ ԱՇԽԱՏԱՆՔՆԵՐԻ ՈՐԱԿԻ ՏԵԽՆԻԿԱԿԱՆ ՀՍԿՈՂՈՒԹՅԱՆ ԽՈՐՀՐԴԱՏՎԱԿԱՆ ԾԱՌԱՅՈՒԹՅԱՆ</w:t>
      </w:r>
      <w:r w:rsidR="00406E86">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834B1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281261">
        <w:rPr>
          <w:rFonts w:ascii="GHEA Grapalat" w:hAnsi="GHEA Grapalat"/>
          <w:b/>
          <w:sz w:val="20"/>
          <w:lang w:val="af-ZA"/>
        </w:rPr>
        <w:t>26/40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212753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06E86" w:rsidRPr="00406E86">
        <w:rPr>
          <w:rFonts w:ascii="GHEA Grapalat" w:hAnsi="GHEA Grapalat" w:cs="Sylfaen"/>
          <w:b/>
          <w:i w:val="0"/>
          <w:lang w:val="hy-AM"/>
        </w:rPr>
        <w:t xml:space="preserve">Էրեբունի վարչական շրջանի Ազատամարտիկների այգու խաղահրապարակի վերակառուցման աշխատանքների որակի տեխնիկական հսկողության խորհրդատվական </w:t>
      </w:r>
      <w:proofErr w:type="gramStart"/>
      <w:r w:rsidR="00406E86" w:rsidRPr="00406E86">
        <w:rPr>
          <w:rFonts w:ascii="GHEA Grapalat" w:hAnsi="GHEA Grapalat" w:cs="Sylfaen"/>
          <w:b/>
          <w:i w:val="0"/>
          <w:lang w:val="hy-AM"/>
        </w:rPr>
        <w:t>ծառայության</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w:t>
      </w:r>
      <w:proofErr w:type="gramEnd"/>
      <w:r w:rsidR="00D87E7B" w:rsidRPr="00B93A1F">
        <w:rPr>
          <w:rFonts w:ascii="GHEA Grapalat" w:hAnsi="GHEA Grapalat"/>
          <w:i w:val="0"/>
          <w:lang w:val="hy-AM"/>
        </w:rPr>
        <w:t xml:space="preserve">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D262EA">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D262EA">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D262EA">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406E86" w14:paraId="382849A2" w14:textId="77777777" w:rsidTr="00521D4B">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5282CB2" w:rsidR="00333D5A" w:rsidRPr="00D262EA" w:rsidRDefault="00D262EA" w:rsidP="00D262EA">
            <w:pPr>
              <w:pStyle w:val="BodyTextIndent2"/>
              <w:ind w:firstLine="0"/>
              <w:rPr>
                <w:rFonts w:ascii="GHEA Grapalat" w:hAnsi="GHEA Grapalat"/>
                <w:b/>
                <w:sz w:val="22"/>
                <w:szCs w:val="22"/>
                <w:lang w:val="hy-AM"/>
              </w:rPr>
            </w:pPr>
            <w:r>
              <w:rPr>
                <w:rFonts w:ascii="GHEA Grapalat" w:hAnsi="GHEA Grapalat"/>
                <w:b/>
                <w:sz w:val="22"/>
                <w:szCs w:val="22"/>
                <w:lang w:val="hy-AM"/>
              </w:rPr>
              <w:t xml:space="preserve">   </w:t>
            </w:r>
            <w:r w:rsidR="00333D5A">
              <w:rPr>
                <w:rFonts w:ascii="GHEA Grapalat" w:hAnsi="GHEA Grapalat"/>
                <w:b/>
                <w:sz w:val="22"/>
                <w:szCs w:val="22"/>
                <w:lang w:val="hy-AM"/>
              </w:rPr>
              <w:t xml:space="preserve">  </w:t>
            </w:r>
            <w:r w:rsidR="00406E86" w:rsidRPr="00406E86">
              <w:rPr>
                <w:rFonts w:ascii="GHEA Grapalat" w:hAnsi="GHEA Grapalat"/>
                <w:b/>
                <w:sz w:val="22"/>
                <w:szCs w:val="22"/>
                <w:lang w:val="hy-AM"/>
              </w:rPr>
              <w:t>420000</w:t>
            </w:r>
          </w:p>
        </w:tc>
        <w:tc>
          <w:tcPr>
            <w:tcW w:w="6806" w:type="dxa"/>
          </w:tcPr>
          <w:p w14:paraId="433DE288" w14:textId="28A3A9CF" w:rsidR="00333D5A" w:rsidRPr="00333D5A" w:rsidRDefault="00406E86" w:rsidP="00333D5A">
            <w:pPr>
              <w:pStyle w:val="BodyTextIndent2"/>
              <w:spacing w:line="240" w:lineRule="auto"/>
              <w:ind w:firstLine="0"/>
              <w:rPr>
                <w:rFonts w:ascii="GHEA Grapalat" w:hAnsi="GHEA Grapalat"/>
                <w:lang w:val="hy-AM"/>
              </w:rPr>
            </w:pPr>
            <w:r w:rsidRPr="00406E86">
              <w:rPr>
                <w:rFonts w:ascii="GHEA Grapalat" w:hAnsi="GHEA Grapalat"/>
                <w:lang w:val="hy-AM"/>
              </w:rPr>
              <w:t>Էրեբունի վարչական շրջանի Ազատամարտիկների այգու խաղահրապարակի վերակառուցման աշխատանքների որակի տեխնիկական հսկողության խորհրդատվական ծառայությ</w:t>
            </w:r>
            <w:r>
              <w:rPr>
                <w:rFonts w:ascii="GHEA Grapalat" w:hAnsi="GHEA Grapalat"/>
                <w:lang w:val="hy-AM"/>
              </w:rPr>
              <w:t>ու</w:t>
            </w:r>
            <w:r w:rsidRPr="00406E86">
              <w:rPr>
                <w:rFonts w:ascii="GHEA Grapalat" w:hAnsi="GHEA Grapalat"/>
                <w:lang w:val="hy-AM"/>
              </w:rPr>
              <w:t>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06E8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17CDFD5" w14:textId="745265A2" w:rsidR="00CB2BF1" w:rsidRDefault="00D262EA" w:rsidP="00406E86">
      <w:pPr>
        <w:ind w:firstLine="567"/>
        <w:jc w:val="both"/>
        <w:rPr>
          <w:rFonts w:ascii="GHEA Grapalat" w:hAnsi="GHEA Grapalat" w:cs="Sylfaen"/>
          <w:b/>
          <w:sz w:val="20"/>
          <w:lang w:val="hy-AM"/>
        </w:rPr>
      </w:pPr>
      <w:r w:rsidRPr="00D262EA">
        <w:rPr>
          <w:rFonts w:ascii="GHEA Grapalat" w:hAnsi="GHEA Grapalat" w:cs="Sylfaen"/>
          <w:b/>
          <w:sz w:val="20"/>
          <w:lang w:val="hy-AM"/>
        </w:rPr>
        <w:t xml:space="preserve">ա) </w:t>
      </w:r>
      <w:r w:rsidR="00406E86" w:rsidRPr="00406E86">
        <w:rPr>
          <w:rFonts w:ascii="GHEA Grapalat" w:hAnsi="GHEA Grapalat" w:cs="Sylfaen"/>
          <w:b/>
          <w:sz w:val="20"/>
          <w:lang w:val="hy-AM"/>
        </w:rPr>
        <w:t>աշխատակազմում պետք է ներգրավված լինի</w:t>
      </w:r>
      <w:r w:rsidR="00406E86" w:rsidRPr="00406E86">
        <w:rPr>
          <w:rFonts w:ascii="GHEA Grapalat" w:hAnsi="GHEA Grapalat" w:cs="Sylfaen"/>
          <w:b/>
          <w:bCs/>
          <w:sz w:val="20"/>
          <w:lang w:val="hy-AM"/>
        </w:rPr>
        <w:t xml:space="preserve"> առնվազն թվով 1 հոգուց բաղկացած բնակելի, հասարակական և արտադրական կառույցների ճարտարագետ տեխնիկական հսկիչ</w:t>
      </w:r>
      <w:r w:rsidR="00406E86" w:rsidRPr="00406E86">
        <w:rPr>
          <w:rFonts w:ascii="GHEA Grapalat" w:hAnsi="GHEA Grapalat" w:cs="Sylfaen"/>
          <w:b/>
          <w:bCs/>
          <w:sz w:val="20"/>
          <w:vertAlign w:val="superscript"/>
          <w:lang w:val="hy-AM"/>
        </w:rPr>
        <w:footnoteReference w:id="1"/>
      </w:r>
      <w:r w:rsidRPr="00D262EA">
        <w:rPr>
          <w:rFonts w:ascii="GHEA Grapalat" w:hAnsi="GHEA Grapalat" w:cs="Sylfaen"/>
          <w:b/>
          <w:sz w:val="20"/>
          <w:lang w:val="hy-AM"/>
        </w:rPr>
        <w:t>։</w:t>
      </w:r>
    </w:p>
    <w:p w14:paraId="3859CCF6" w14:textId="77777777" w:rsidR="00D262EA" w:rsidRPr="007964F9" w:rsidRDefault="00D262EA"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EE591C5"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281261">
        <w:rPr>
          <w:rFonts w:ascii="GHEA Grapalat" w:hAnsi="GHEA Grapalat" w:cs="Sylfaen"/>
          <w:b/>
          <w:szCs w:val="24"/>
          <w:lang w:val="hy-AM"/>
        </w:rPr>
        <w:t>մարտի 25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A46CFC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281261">
        <w:rPr>
          <w:rFonts w:ascii="GHEA Grapalat" w:hAnsi="GHEA Grapalat" w:cs="Sylfaen"/>
          <w:b/>
          <w:szCs w:val="24"/>
          <w:lang w:val="hy-AM"/>
        </w:rPr>
        <w:t>մարտի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proofErr w:type="gramEnd"/>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5CF333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281261">
        <w:rPr>
          <w:rFonts w:ascii="GHEA Grapalat" w:hAnsi="GHEA Grapalat"/>
          <w:b/>
          <w:lang w:val="es-ES"/>
        </w:rPr>
        <w:t>26/40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1A58F4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281261">
        <w:rPr>
          <w:rFonts w:ascii="GHEA Grapalat" w:hAnsi="GHEA Grapalat"/>
          <w:sz w:val="20"/>
          <w:szCs w:val="20"/>
          <w:lang w:val="es-ES"/>
        </w:rPr>
        <w:t>26/40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F51AA5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281261">
        <w:rPr>
          <w:rFonts w:ascii="GHEA Grapalat" w:hAnsi="GHEA Grapalat" w:cs="Arial"/>
          <w:sz w:val="20"/>
          <w:szCs w:val="20"/>
          <w:lang w:val="es-ES"/>
        </w:rPr>
        <w:t>26/</w:t>
      </w:r>
      <w:proofErr w:type="gramStart"/>
      <w:r w:rsidR="00281261">
        <w:rPr>
          <w:rFonts w:ascii="GHEA Grapalat" w:hAnsi="GHEA Grapalat" w:cs="Arial"/>
          <w:sz w:val="20"/>
          <w:szCs w:val="20"/>
          <w:lang w:val="es-ES"/>
        </w:rPr>
        <w:t>40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3A9D65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281261">
        <w:rPr>
          <w:rFonts w:ascii="GHEA Grapalat" w:hAnsi="GHEA Grapalat" w:cs="Sylfaen"/>
          <w:sz w:val="22"/>
          <w:szCs w:val="22"/>
          <w:lang w:val="hy-AM"/>
        </w:rPr>
        <w:t>26/40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FF4D69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281261">
        <w:rPr>
          <w:rFonts w:ascii="GHEA Grapalat" w:hAnsi="GHEA Grapalat"/>
          <w:b/>
          <w:lang w:val="hy-AM"/>
        </w:rPr>
        <w:t>26/40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06E86"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06E86"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406E86"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406E86"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254597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281261">
        <w:rPr>
          <w:rFonts w:ascii="GHEA Grapalat" w:hAnsi="GHEA Grapalat"/>
          <w:b/>
          <w:lang w:val="hy-AM"/>
        </w:rPr>
        <w:t>26/40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0F165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281261">
        <w:rPr>
          <w:rFonts w:ascii="GHEA Grapalat" w:hAnsi="GHEA Grapalat"/>
          <w:b/>
          <w:lang w:val="hy-AM"/>
        </w:rPr>
        <w:t>26/40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9DCD3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281261">
        <w:rPr>
          <w:rFonts w:ascii="GHEA Grapalat" w:hAnsi="GHEA Grapalat" w:cs="Arial"/>
          <w:sz w:val="20"/>
          <w:szCs w:val="20"/>
          <w:lang w:val="es-ES"/>
        </w:rPr>
        <w:t>26/</w:t>
      </w:r>
      <w:proofErr w:type="gramStart"/>
      <w:r w:rsidR="00281261">
        <w:rPr>
          <w:rFonts w:ascii="GHEA Grapalat" w:hAnsi="GHEA Grapalat" w:cs="Arial"/>
          <w:sz w:val="20"/>
          <w:szCs w:val="20"/>
          <w:lang w:val="es-ES"/>
        </w:rPr>
        <w:t>40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406E86"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33D5A" w:rsidRPr="00406E86" w14:paraId="72447677" w14:textId="77777777" w:rsidTr="008213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33D5A" w:rsidRPr="00F566BF" w:rsidRDefault="00333D5A" w:rsidP="00333D5A">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1CA8F1A3" w:rsidR="00333D5A" w:rsidRPr="00CE31BE" w:rsidRDefault="00406E86" w:rsidP="00333D5A">
            <w:pPr>
              <w:rPr>
                <w:rFonts w:ascii="GHEA Grapalat" w:hAnsi="GHEA Grapalat"/>
                <w:sz w:val="20"/>
                <w:szCs w:val="20"/>
                <w:lang w:val="es-ES"/>
              </w:rPr>
            </w:pPr>
            <w:r w:rsidRPr="00406E86">
              <w:rPr>
                <w:rFonts w:ascii="GHEA Grapalat" w:hAnsi="GHEA Grapalat"/>
                <w:b/>
                <w:sz w:val="22"/>
                <w:szCs w:val="22"/>
                <w:lang w:val="hy-AM"/>
              </w:rPr>
              <w:t>Էրեբունի վարչական շրջանի Ազատամարտիկների այգու խաղահրապարակի վերակառուցման աշխատանքների որակի տեխնիկական հսկողության խորհրդատվական ծառայությ</w:t>
            </w:r>
            <w:r>
              <w:rPr>
                <w:rFonts w:ascii="GHEA Grapalat" w:hAnsi="GHEA Grapalat"/>
                <w:b/>
                <w:sz w:val="22"/>
                <w:szCs w:val="22"/>
                <w:lang w:val="hy-AM"/>
              </w:rPr>
              <w:t>ուն</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333D5A" w:rsidRPr="00F566BF" w:rsidRDefault="00333D5A" w:rsidP="00333D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33D5A" w:rsidRPr="00F566BF" w:rsidRDefault="00333D5A" w:rsidP="00333D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33D5A" w:rsidRPr="00F566BF" w:rsidRDefault="00333D5A" w:rsidP="00333D5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196E99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281261">
        <w:rPr>
          <w:rFonts w:ascii="GHEA Grapalat" w:hAnsi="GHEA Grapalat"/>
          <w:b/>
          <w:lang w:val="hy-AM"/>
        </w:rPr>
        <w:t>26/40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51E72">
        <w:fldChar w:fldCharType="begin"/>
      </w:r>
      <w:r w:rsidR="00251E72" w:rsidRPr="00251E72">
        <w:rPr>
          <w:lang w:val="hy-AM"/>
        </w:rPr>
        <w:instrText xml:space="preserve"> HYPERLINK "http://www.procurement.am" </w:instrText>
      </w:r>
      <w:r w:rsidR="00251E72">
        <w:fldChar w:fldCharType="separate"/>
      </w:r>
      <w:r w:rsidRPr="002D4DC4">
        <w:rPr>
          <w:rStyle w:val="Hyperlink"/>
          <w:rFonts w:ascii="GHEA Grapalat" w:hAnsi="GHEA Grapalat"/>
          <w:sz w:val="20"/>
          <w:szCs w:val="20"/>
          <w:lang w:val="hy-AM"/>
        </w:rPr>
        <w:t>www.procurement.am</w:t>
      </w:r>
      <w:r w:rsidR="00251E7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6B289E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281261">
        <w:rPr>
          <w:rFonts w:ascii="GHEA Grapalat" w:hAnsi="GHEA Grapalat" w:cs="Sylfaen"/>
          <w:b/>
          <w:lang w:val="hy-AM"/>
        </w:rPr>
        <w:t>26/40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188FC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06E86">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232BFB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06E86">
        <w:rPr>
          <w:rFonts w:ascii="GHEA Grapalat" w:hAnsi="GHEA Grapalat" w:cs="Sylfaen"/>
          <w:b/>
          <w:sz w:val="20"/>
          <w:lang w:val="hy-AM"/>
        </w:rPr>
        <w:t>10</w:t>
      </w:r>
      <w:r w:rsidRPr="00083780">
        <w:rPr>
          <w:rFonts w:ascii="GHEA Grapalat" w:hAnsi="GHEA Grapalat" w:cs="Sylfaen"/>
          <w:b/>
          <w:sz w:val="20"/>
          <w:lang w:val="hy-AM"/>
        </w:rPr>
        <w:t xml:space="preserve"> (</w:t>
      </w:r>
      <w:r w:rsidR="00406E86">
        <w:rPr>
          <w:rFonts w:ascii="GHEA Grapalat" w:hAnsi="GHEA Grapalat" w:cs="Sylfaen"/>
          <w:b/>
          <w:sz w:val="20"/>
          <w:lang w:val="hy-AM"/>
        </w:rPr>
        <w:t>տասը</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57C51F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D262EA">
        <w:rPr>
          <w:rFonts w:ascii="GHEA Grapalat" w:hAnsi="GHEA Grapalat" w:cs="Sylfaen"/>
          <w:b/>
          <w:sz w:val="20"/>
          <w:lang w:val="hy-AM"/>
        </w:rPr>
        <w:t>1</w:t>
      </w:r>
      <w:r w:rsidRPr="00083780">
        <w:rPr>
          <w:rFonts w:ascii="GHEA Grapalat" w:hAnsi="GHEA Grapalat" w:cs="Sylfaen"/>
          <w:b/>
          <w:sz w:val="20"/>
          <w:lang w:val="hy-AM"/>
        </w:rPr>
        <w:t xml:space="preserve"> (զրո ամբողջ</w:t>
      </w:r>
      <w:r w:rsidR="00406E86">
        <w:rPr>
          <w:rFonts w:ascii="GHEA Grapalat" w:hAnsi="GHEA Grapalat" w:cs="Sylfaen"/>
          <w:b/>
          <w:sz w:val="20"/>
          <w:lang w:val="hy-AM"/>
        </w:rPr>
        <w:t xml:space="preserve"> մեկ</w:t>
      </w:r>
      <w:r w:rsidRPr="00083780">
        <w:rPr>
          <w:rFonts w:ascii="GHEA Grapalat" w:hAnsi="GHEA Grapalat" w:cs="Sylfaen"/>
          <w:b/>
          <w:sz w:val="20"/>
          <w:lang w:val="hy-AM"/>
        </w:rPr>
        <w:t xml:space="preserve"> </w:t>
      </w:r>
      <w:r w:rsidR="00406E86">
        <w:rPr>
          <w:rFonts w:ascii="GHEA Grapalat" w:hAnsi="GHEA Grapalat" w:cs="Sylfaen"/>
          <w:b/>
          <w:sz w:val="20"/>
          <w:lang w:val="hy-AM"/>
        </w:rPr>
        <w:t>տասն</w:t>
      </w:r>
      <w:r w:rsidRPr="00083780">
        <w:rPr>
          <w:rFonts w:ascii="GHEA Grapalat" w:hAnsi="GHEA Grapalat" w:cs="Sylfaen"/>
          <w:b/>
          <w:sz w:val="20"/>
          <w:lang w:val="hy-AM"/>
        </w:rPr>
        <w:t>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D9AD3DD"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406E86">
        <w:rPr>
          <w:rFonts w:ascii="GHEA Grapalat" w:hAnsi="GHEA Grapalat" w:cs="Sylfaen"/>
          <w:b/>
          <w:sz w:val="20"/>
          <w:lang w:val="hy-AM"/>
        </w:rPr>
        <w:t>Էրեբունի</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5835526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281261">
        <w:rPr>
          <w:rFonts w:ascii="GHEA Grapalat" w:hAnsi="GHEA Grapalat"/>
          <w:i/>
          <w:sz w:val="18"/>
          <w:lang w:val="hy-AM"/>
        </w:rPr>
        <w:t>26/40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214AC11A" w14:textId="77777777" w:rsidR="00406E86" w:rsidRDefault="00406E86" w:rsidP="006E4FC0">
      <w:pPr>
        <w:jc w:val="center"/>
        <w:rPr>
          <w:rFonts w:ascii="GHEA Grapalat" w:hAnsi="GHEA Grapalat" w:cs="Sylfaen"/>
          <w:b/>
          <w:lang w:val="hy-AM"/>
        </w:rPr>
      </w:pPr>
      <w:r w:rsidRPr="00406E86">
        <w:rPr>
          <w:rFonts w:ascii="GHEA Grapalat" w:hAnsi="GHEA Grapalat" w:cs="Sylfaen"/>
          <w:b/>
          <w:lang w:val="hy-AM"/>
        </w:rPr>
        <w:t>Էրեբունի վարչական շրջանի Ազատամարտիկների այգու խաղահրապարակի վերակառուցման աշխատանքների որակի տեխնիկական հսկողության խորհրդատվական ծառայության</w:t>
      </w:r>
    </w:p>
    <w:p w14:paraId="68DD8B6C" w14:textId="0AEC2B6E" w:rsidR="00513CB2" w:rsidRPr="00F566BF" w:rsidRDefault="00513CB2" w:rsidP="00406E86">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800"/>
        <w:gridCol w:w="513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97C2E">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0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13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97C2E">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800" w:type="dxa"/>
            <w:vMerge/>
            <w:vAlign w:val="center"/>
          </w:tcPr>
          <w:p w14:paraId="65C64D96" w14:textId="77777777" w:rsidR="00513CB2" w:rsidRPr="00F566BF" w:rsidRDefault="00513CB2" w:rsidP="00083780">
            <w:pPr>
              <w:jc w:val="center"/>
              <w:rPr>
                <w:rFonts w:ascii="GHEA Grapalat" w:hAnsi="GHEA Grapalat"/>
                <w:sz w:val="18"/>
              </w:rPr>
            </w:pPr>
          </w:p>
        </w:tc>
        <w:tc>
          <w:tcPr>
            <w:tcW w:w="513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707BD" w:rsidRPr="00406E86" w14:paraId="42BDB399" w14:textId="77777777" w:rsidTr="00297C2E">
        <w:trPr>
          <w:trHeight w:val="4080"/>
        </w:trPr>
        <w:tc>
          <w:tcPr>
            <w:tcW w:w="607" w:type="dxa"/>
            <w:vAlign w:val="center"/>
          </w:tcPr>
          <w:p w14:paraId="5594818A" w14:textId="77777777" w:rsidR="001707BD" w:rsidRDefault="001707BD" w:rsidP="001707BD">
            <w:pPr>
              <w:jc w:val="center"/>
              <w:rPr>
                <w:rFonts w:ascii="GHEA Grapalat" w:hAnsi="GHEA Grapalat"/>
                <w:sz w:val="20"/>
                <w:lang w:val="hy-AM"/>
              </w:rPr>
            </w:pPr>
          </w:p>
          <w:p w14:paraId="3D3A7B60" w14:textId="77777777" w:rsidR="001707BD" w:rsidRPr="00453E01" w:rsidRDefault="001707BD" w:rsidP="001707BD">
            <w:pPr>
              <w:jc w:val="center"/>
              <w:rPr>
                <w:rFonts w:ascii="GHEA Grapalat" w:hAnsi="GHEA Grapalat"/>
                <w:sz w:val="20"/>
                <w:lang w:val="hy-AM"/>
              </w:rPr>
            </w:pPr>
            <w:r>
              <w:rPr>
                <w:rFonts w:ascii="GHEA Grapalat" w:hAnsi="GHEA Grapalat"/>
                <w:sz w:val="20"/>
                <w:lang w:val="hy-AM"/>
              </w:rPr>
              <w:t>1</w:t>
            </w:r>
          </w:p>
        </w:tc>
        <w:tc>
          <w:tcPr>
            <w:tcW w:w="1800" w:type="dxa"/>
            <w:vAlign w:val="center"/>
          </w:tcPr>
          <w:p w14:paraId="2A234C6F" w14:textId="77777777" w:rsidR="001707BD" w:rsidRPr="000957C5" w:rsidRDefault="001707BD" w:rsidP="001707BD">
            <w:pPr>
              <w:jc w:val="center"/>
              <w:rPr>
                <w:rFonts w:ascii="GHEA Grapalat" w:hAnsi="GHEA Grapalat"/>
                <w:sz w:val="22"/>
                <w:szCs w:val="18"/>
                <w:lang w:val="hy-AM"/>
              </w:rPr>
            </w:pPr>
          </w:p>
          <w:p w14:paraId="079BEF77" w14:textId="19961C20" w:rsidR="001707BD" w:rsidRPr="000957C5" w:rsidRDefault="00406E86" w:rsidP="001707BD">
            <w:pPr>
              <w:jc w:val="center"/>
              <w:rPr>
                <w:rFonts w:ascii="GHEA Grapalat" w:hAnsi="GHEA Grapalat"/>
                <w:sz w:val="22"/>
                <w:szCs w:val="18"/>
                <w:lang w:val="hy-AM"/>
              </w:rPr>
            </w:pPr>
            <w:r w:rsidRPr="00406E86">
              <w:rPr>
                <w:rFonts w:ascii="GHEA Grapalat" w:hAnsi="GHEA Grapalat"/>
                <w:sz w:val="22"/>
                <w:szCs w:val="18"/>
              </w:rPr>
              <w:t>71351540/132</w:t>
            </w:r>
          </w:p>
        </w:tc>
        <w:tc>
          <w:tcPr>
            <w:tcW w:w="5130" w:type="dxa"/>
            <w:vMerge w:val="restart"/>
          </w:tcPr>
          <w:p w14:paraId="7015AC7E"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Գնման առարկա է հանդիսանում Երևան քաղաքի Էրեբունի վարչական շրջանի Ազատամարտիկների այգու խաղահրապարակի վերակառուցման աշխատանքների որակի տեխնիկական հսկողության խորհրդատվական ծառայությունները (այսուհետ՝ Ծառայություններ)։</w:t>
            </w:r>
          </w:p>
          <w:p w14:paraId="0A87518B" w14:textId="77777777" w:rsidR="00406E86" w:rsidRPr="00406E86" w:rsidRDefault="00406E86" w:rsidP="00406E86">
            <w:pPr>
              <w:jc w:val="both"/>
              <w:rPr>
                <w:rFonts w:ascii="GHEA Grapalat" w:hAnsi="GHEA Grapalat" w:cs="Calibri"/>
                <w:b/>
                <w:bCs/>
                <w:color w:val="000000"/>
                <w:sz w:val="22"/>
                <w:szCs w:val="22"/>
                <w:lang w:val="hy-AM"/>
              </w:rPr>
            </w:pPr>
            <w:r w:rsidRPr="00406E86">
              <w:rPr>
                <w:rFonts w:ascii="GHEA Grapalat" w:hAnsi="GHEA Grapalat" w:cs="Calibri"/>
                <w:color w:val="000000"/>
                <w:sz w:val="22"/>
                <w:szCs w:val="22"/>
                <w:lang w:val="hy-AM"/>
              </w:rPr>
              <w:t xml:space="preserve">    </w:t>
            </w:r>
            <w:r w:rsidRPr="00406E86">
              <w:rPr>
                <w:rFonts w:ascii="GHEA Grapalat" w:hAnsi="GHEA Grapalat" w:cs="Calibri"/>
                <w:b/>
                <w:bCs/>
                <w:color w:val="000000"/>
                <w:sz w:val="22"/>
                <w:szCs w:val="22"/>
                <w:lang w:val="hy-AM"/>
              </w:rPr>
              <w:t>Պահանջվող լիցենզիա՝ Շինարարության որակի տեխնիկական հսկողություն, դասը՝ 2-րդ։</w:t>
            </w:r>
          </w:p>
          <w:p w14:paraId="044FE70A" w14:textId="77777777" w:rsidR="00406E86" w:rsidRPr="00406E86" w:rsidRDefault="00406E86" w:rsidP="00406E86">
            <w:pPr>
              <w:jc w:val="both"/>
              <w:rPr>
                <w:rFonts w:ascii="GHEA Grapalat" w:hAnsi="GHEA Grapalat" w:cs="Calibri"/>
                <w:b/>
                <w:bCs/>
                <w:color w:val="000000"/>
                <w:sz w:val="22"/>
                <w:szCs w:val="22"/>
                <w:lang w:val="hy-AM"/>
              </w:rPr>
            </w:pPr>
            <w:r w:rsidRPr="00406E86">
              <w:rPr>
                <w:rFonts w:ascii="GHEA Grapalat" w:hAnsi="GHEA Grapalat" w:cs="Calibri"/>
                <w:b/>
                <w:bCs/>
                <w:color w:val="000000"/>
                <w:sz w:val="22"/>
                <w:szCs w:val="22"/>
                <w:lang w:val="hy-AM"/>
              </w:rPr>
              <w:t xml:space="preserve">    Պահանջվող ներդիրներ՝</w:t>
            </w:r>
          </w:p>
          <w:p w14:paraId="085F1E30" w14:textId="77777777" w:rsidR="00406E86" w:rsidRPr="00406E86" w:rsidRDefault="00406E86" w:rsidP="00406E86">
            <w:pPr>
              <w:jc w:val="both"/>
              <w:rPr>
                <w:rFonts w:ascii="GHEA Grapalat" w:hAnsi="GHEA Grapalat" w:cs="Calibri"/>
                <w:b/>
                <w:bCs/>
                <w:color w:val="000000"/>
                <w:sz w:val="22"/>
                <w:szCs w:val="22"/>
                <w:lang w:val="hy-AM"/>
              </w:rPr>
            </w:pPr>
            <w:r w:rsidRPr="00406E86">
              <w:rPr>
                <w:rFonts w:ascii="GHEA Grapalat" w:hAnsi="GHEA Grapalat" w:cs="Calibri"/>
                <w:b/>
                <w:bCs/>
                <w:color w:val="000000"/>
                <w:sz w:val="22"/>
                <w:szCs w:val="22"/>
                <w:lang w:val="hy-AM"/>
              </w:rPr>
              <w:t xml:space="preserve">    1.Բնակելի, հասարակական  և արտադրական կառույցներ։</w:t>
            </w:r>
          </w:p>
          <w:p w14:paraId="4415C9B7"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lastRenderedPageBreak/>
              <w:t xml:space="preserve">    Ծառայությունների մատուցման ընդհանուր պահանջները</w:t>
            </w:r>
            <w:r w:rsidRPr="00406E86">
              <w:rPr>
                <w:rFonts w:ascii="Microsoft JhengHei" w:eastAsia="Microsoft JhengHei" w:hAnsi="Microsoft JhengHei" w:cs="Microsoft JhengHei" w:hint="eastAsia"/>
                <w:color w:val="000000"/>
                <w:sz w:val="22"/>
                <w:szCs w:val="22"/>
                <w:lang w:val="hy-AM"/>
              </w:rPr>
              <w:t>․</w:t>
            </w:r>
          </w:p>
          <w:p w14:paraId="12E846C0"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իրականացումն անհրաժեշտ որակով և ինժեներական նախագծերին, տեխնիկական առանձնահատկություններին և այլ պայմանագրային փաստաթղթերին համապատասխան:</w:t>
            </w:r>
          </w:p>
          <w:p w14:paraId="73EF0259"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339FEED"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3. Տեխնիկական հսկողություն իրականացնողի հիմնական պարտականություններն են՝</w:t>
            </w:r>
          </w:p>
          <w:p w14:paraId="52F5A7D5"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շինարարության սկզբից մինչև ավարտն ընկած ժամանակահատվածում պարբերաբար լուսանկարահանել շինարարության օբյեկտի վիճակը,</w:t>
            </w:r>
          </w:p>
          <w:p w14:paraId="35347923"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ապահովել կատարվող աշխատանքների համապատասխանությունը կապալի պայմանագրի պայմաններին, շինարարական նորմերին և կանոններին,</w:t>
            </w:r>
          </w:p>
          <w:p w14:paraId="3917F6A0"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xml:space="preserve">• Կապալառուի կողմից պայմանագրային պարտավորությունների կատարման շեղում հայտնաբերելուց անհապաղ տեղեկացնել </w:t>
            </w:r>
            <w:r w:rsidRPr="00406E86">
              <w:rPr>
                <w:rFonts w:ascii="GHEA Grapalat" w:hAnsi="GHEA Grapalat" w:cs="Calibri"/>
                <w:color w:val="000000"/>
                <w:sz w:val="22"/>
                <w:szCs w:val="22"/>
                <w:lang w:val="hy-AM"/>
              </w:rPr>
              <w:lastRenderedPageBreak/>
              <w:t>Պատվիրատուին` կցելով համապատասխան հիմնավորումը,</w:t>
            </w:r>
          </w:p>
          <w:p w14:paraId="675D39D4"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ստուգել և հաստատել աշխատանքային և կատարողական փաստաթղթերը՝ նախապատրաստված Կապալառուի կողմից,</w:t>
            </w:r>
          </w:p>
          <w:p w14:paraId="7E8074D2"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10E9154"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6EA12DD"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CE28FD7"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AB4DFA1"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7F409FD"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8301B54"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8955F59"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կատարել աշխատանքների ծավալների չափագրումներ և մասնակցել կատարողական փաստաթղթերի կազմմանը և հաստատմանը,</w:t>
            </w:r>
          </w:p>
          <w:p w14:paraId="4577C0A8"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E26D961"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Պատվիրատուի ցուցումով չափագրել կատարման ենթակա աշխատանքները:</w:t>
            </w:r>
          </w:p>
          <w:p w14:paraId="536E2ABD"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46A7FF5"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xml:space="preserve">    Հաշվետվության ներկայացման պահանջները՝</w:t>
            </w:r>
          </w:p>
          <w:p w14:paraId="44BBB80A"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w:t>
            </w:r>
            <w:r w:rsidRPr="00406E86">
              <w:rPr>
                <w:rFonts w:ascii="GHEA Grapalat" w:hAnsi="GHEA Grapalat" w:cs="Calibri"/>
                <w:color w:val="000000"/>
                <w:sz w:val="22"/>
                <w:szCs w:val="22"/>
                <w:lang w:val="hy-AM"/>
              </w:rPr>
              <w:lastRenderedPageBreak/>
              <w:t>հանձնման-ընդունման արձանագրությունները հիմնավորող փաստաթղթեր:</w:t>
            </w:r>
          </w:p>
          <w:p w14:paraId="70902FE5"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68A6358" w14:textId="77777777" w:rsidR="00406E86" w:rsidRPr="00406E86" w:rsidRDefault="00406E86" w:rsidP="00406E86">
            <w:pPr>
              <w:jc w:val="both"/>
              <w:rPr>
                <w:rFonts w:ascii="GHEA Grapalat" w:hAnsi="GHEA Grapalat" w:cs="Calibri"/>
                <w:color w:val="000000"/>
                <w:sz w:val="22"/>
                <w:szCs w:val="22"/>
                <w:lang w:val="hy-AM"/>
              </w:rPr>
            </w:pPr>
            <w:r w:rsidRPr="00406E86">
              <w:rPr>
                <w:rFonts w:ascii="GHEA Grapalat" w:hAnsi="GHEA Grapalat" w:cs="Calibri"/>
                <w:color w:val="000000"/>
                <w:sz w:val="22"/>
                <w:szCs w:val="22"/>
                <w:lang w:val="hy-AM"/>
              </w:rP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66120A3F" w:rsidR="001707BD" w:rsidRPr="001707BD" w:rsidRDefault="00406E86" w:rsidP="00406E86">
            <w:pPr>
              <w:jc w:val="both"/>
              <w:rPr>
                <w:rFonts w:ascii="GHEA Grapalat" w:hAnsi="GHEA Grapalat" w:cs="Arial"/>
                <w:color w:val="333333"/>
                <w:shd w:val="clear" w:color="auto" w:fill="FFFFFF"/>
                <w:lang w:val="hy-AM"/>
              </w:rPr>
            </w:pPr>
            <w:r w:rsidRPr="00406E86">
              <w:rPr>
                <w:rFonts w:ascii="GHEA Grapalat" w:hAnsi="GHEA Grapalat" w:cs="Calibri"/>
                <w:color w:val="000000"/>
                <w:sz w:val="22"/>
                <w:szCs w:val="22"/>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1707BD" w:rsidRDefault="001707BD" w:rsidP="001707BD">
            <w:pPr>
              <w:jc w:val="center"/>
              <w:rPr>
                <w:rFonts w:ascii="GHEA Grapalat" w:hAnsi="GHEA Grapalat" w:cs="Calibri"/>
                <w:color w:val="000000"/>
                <w:sz w:val="20"/>
                <w:szCs w:val="20"/>
                <w:lang w:val="hy-AM"/>
              </w:rPr>
            </w:pPr>
          </w:p>
          <w:p w14:paraId="317BAAF6" w14:textId="77777777" w:rsidR="001707BD" w:rsidRDefault="001707BD" w:rsidP="001707BD">
            <w:pPr>
              <w:jc w:val="center"/>
              <w:rPr>
                <w:rFonts w:ascii="GHEA Grapalat" w:hAnsi="GHEA Grapalat" w:cs="Calibri"/>
                <w:color w:val="000000"/>
                <w:sz w:val="20"/>
                <w:szCs w:val="20"/>
                <w:lang w:val="hy-AM"/>
              </w:rPr>
            </w:pPr>
          </w:p>
          <w:p w14:paraId="705A7CA6" w14:textId="77777777" w:rsidR="001707BD" w:rsidRPr="00D80CD8" w:rsidRDefault="001707BD" w:rsidP="001707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1707BD" w:rsidRPr="00453E01" w:rsidRDefault="001707BD" w:rsidP="001707BD">
            <w:pPr>
              <w:jc w:val="center"/>
              <w:rPr>
                <w:rFonts w:ascii="GHEA Grapalat" w:hAnsi="GHEA Grapalat"/>
                <w:sz w:val="20"/>
                <w:lang w:val="hy-AM"/>
              </w:rPr>
            </w:pPr>
          </w:p>
        </w:tc>
        <w:tc>
          <w:tcPr>
            <w:tcW w:w="1170" w:type="dxa"/>
            <w:vAlign w:val="center"/>
          </w:tcPr>
          <w:p w14:paraId="25877DC8" w14:textId="77777777" w:rsidR="001707BD" w:rsidRPr="00453E01" w:rsidRDefault="001707BD" w:rsidP="001707BD">
            <w:pPr>
              <w:jc w:val="center"/>
              <w:rPr>
                <w:rFonts w:ascii="GHEA Grapalat" w:hAnsi="GHEA Grapalat"/>
                <w:sz w:val="20"/>
                <w:lang w:val="hy-AM"/>
              </w:rPr>
            </w:pPr>
          </w:p>
        </w:tc>
        <w:tc>
          <w:tcPr>
            <w:tcW w:w="990" w:type="dxa"/>
            <w:vAlign w:val="center"/>
          </w:tcPr>
          <w:p w14:paraId="150B22A4" w14:textId="77777777" w:rsidR="001707BD" w:rsidRDefault="001707BD" w:rsidP="001707BD">
            <w:pPr>
              <w:jc w:val="center"/>
              <w:rPr>
                <w:rFonts w:ascii="GHEA Grapalat" w:hAnsi="GHEA Grapalat"/>
                <w:sz w:val="20"/>
                <w:lang w:val="hy-AM"/>
              </w:rPr>
            </w:pPr>
          </w:p>
          <w:p w14:paraId="15ACB283" w14:textId="673CB402" w:rsidR="001707BD" w:rsidRPr="00453E01" w:rsidRDefault="001707BD" w:rsidP="001707BD">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89CFC41" w14:textId="24E2E0B7" w:rsidR="00406E86" w:rsidRPr="00406E86" w:rsidRDefault="00406E86" w:rsidP="00406E86">
            <w:pPr>
              <w:jc w:val="center"/>
              <w:rPr>
                <w:rFonts w:ascii="GHEA Grapalat" w:hAnsi="GHEA Grapalat" w:cs="Arial"/>
                <w:sz w:val="20"/>
                <w:szCs w:val="20"/>
                <w:lang w:val="hy-AM"/>
              </w:rPr>
            </w:pPr>
            <w:r w:rsidRPr="00406E86">
              <w:rPr>
                <w:rFonts w:ascii="GHEA Grapalat" w:hAnsi="GHEA Grapalat" w:cs="Arial"/>
                <w:sz w:val="20"/>
                <w:szCs w:val="20"/>
                <w:lang w:val="hy-AM"/>
              </w:rPr>
              <w:t>ք</w:t>
            </w:r>
            <w:r w:rsidRPr="00406E86">
              <w:rPr>
                <w:rFonts w:ascii="Microsoft JhengHei" w:eastAsia="Microsoft JhengHei" w:hAnsi="Microsoft JhengHei" w:cs="Microsoft JhengHei" w:hint="eastAsia"/>
                <w:sz w:val="20"/>
                <w:szCs w:val="20"/>
                <w:lang w:val="hy-AM"/>
              </w:rPr>
              <w:t>․</w:t>
            </w:r>
            <w:r>
              <w:rPr>
                <w:rFonts w:ascii="Microsoft JhengHei" w:eastAsia="Microsoft JhengHei" w:hAnsi="Microsoft JhengHei" w:cs="Microsoft JhengHei"/>
                <w:sz w:val="20"/>
                <w:szCs w:val="20"/>
                <w:lang w:val="hy-AM"/>
              </w:rPr>
              <w:t xml:space="preserve"> </w:t>
            </w:r>
            <w:r w:rsidRPr="00406E86">
              <w:rPr>
                <w:rFonts w:ascii="GHEA Grapalat" w:hAnsi="GHEA Grapalat" w:cs="GHEA Grapalat"/>
                <w:sz w:val="20"/>
                <w:szCs w:val="20"/>
                <w:lang w:val="hy-AM"/>
              </w:rPr>
              <w:t>Երևան</w:t>
            </w:r>
            <w:r w:rsidRPr="00406E86">
              <w:rPr>
                <w:rFonts w:ascii="GHEA Grapalat" w:hAnsi="GHEA Grapalat" w:cs="Arial"/>
                <w:sz w:val="20"/>
                <w:szCs w:val="20"/>
                <w:lang w:val="hy-AM"/>
              </w:rPr>
              <w:t>, Էրեբունի վարչական շրջան, Ազատամարտիկների ագու տարածք</w:t>
            </w:r>
          </w:p>
          <w:p w14:paraId="14B01DE0" w14:textId="7BAC4F89" w:rsidR="001707BD" w:rsidRPr="000661C0" w:rsidRDefault="001707BD" w:rsidP="001707BD">
            <w:pPr>
              <w:jc w:val="center"/>
              <w:rPr>
                <w:rFonts w:ascii="GHEA Grapalat" w:hAnsi="GHEA Grapalat"/>
                <w:sz w:val="18"/>
                <w:szCs w:val="18"/>
                <w:lang w:val="hy-AM"/>
              </w:rPr>
            </w:pPr>
          </w:p>
        </w:tc>
        <w:tc>
          <w:tcPr>
            <w:tcW w:w="2790" w:type="dxa"/>
            <w:vAlign w:val="center"/>
          </w:tcPr>
          <w:p w14:paraId="4376E1B5" w14:textId="1D26D4F5" w:rsidR="001707BD" w:rsidRPr="00196EAA" w:rsidRDefault="00406E86" w:rsidP="001707BD">
            <w:pPr>
              <w:jc w:val="center"/>
              <w:rPr>
                <w:rFonts w:ascii="GHEA Grapalat" w:hAnsi="GHEA Grapalat"/>
                <w:iCs/>
                <w:sz w:val="20"/>
                <w:szCs w:val="20"/>
                <w:lang w:val="hy-AM"/>
              </w:rPr>
            </w:pPr>
            <w:r w:rsidRPr="00406E86">
              <w:rPr>
                <w:rFonts w:ascii="GHEA Grapalat" w:hAnsi="GHEA Grapalat"/>
                <w:sz w:val="20"/>
                <w:szCs w:val="20"/>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r w:rsidR="000957C5" w:rsidRPr="00406E86" w14:paraId="1EF7A245" w14:textId="77777777" w:rsidTr="00297C2E">
        <w:trPr>
          <w:trHeight w:val="246"/>
        </w:trPr>
        <w:tc>
          <w:tcPr>
            <w:tcW w:w="607" w:type="dxa"/>
            <w:vAlign w:val="center"/>
          </w:tcPr>
          <w:p w14:paraId="6145BEB9" w14:textId="060D87F5" w:rsidR="000957C5" w:rsidRDefault="000957C5" w:rsidP="000957C5">
            <w:pPr>
              <w:jc w:val="center"/>
              <w:rPr>
                <w:rFonts w:ascii="GHEA Grapalat" w:hAnsi="GHEA Grapalat"/>
                <w:sz w:val="20"/>
                <w:lang w:val="hy-AM"/>
              </w:rPr>
            </w:pPr>
          </w:p>
        </w:tc>
        <w:tc>
          <w:tcPr>
            <w:tcW w:w="1800" w:type="dxa"/>
            <w:vAlign w:val="center"/>
          </w:tcPr>
          <w:p w14:paraId="2D1AFF68" w14:textId="77777777" w:rsidR="000957C5" w:rsidRPr="000957C5" w:rsidRDefault="000957C5" w:rsidP="000957C5">
            <w:pPr>
              <w:jc w:val="center"/>
              <w:rPr>
                <w:rFonts w:ascii="GHEA Grapalat" w:hAnsi="GHEA Grapalat"/>
                <w:sz w:val="22"/>
                <w:szCs w:val="18"/>
                <w:lang w:val="hy-AM"/>
              </w:rPr>
            </w:pPr>
          </w:p>
          <w:p w14:paraId="4BB2AC14" w14:textId="77777777" w:rsidR="000957C5" w:rsidRPr="000957C5" w:rsidRDefault="000957C5" w:rsidP="00297C2E">
            <w:pPr>
              <w:jc w:val="center"/>
              <w:rPr>
                <w:rFonts w:ascii="GHEA Grapalat" w:hAnsi="GHEA Grapalat"/>
                <w:sz w:val="22"/>
                <w:szCs w:val="18"/>
                <w:lang w:val="hy-AM"/>
              </w:rPr>
            </w:pPr>
          </w:p>
        </w:tc>
        <w:tc>
          <w:tcPr>
            <w:tcW w:w="5130" w:type="dxa"/>
            <w:vMerge/>
          </w:tcPr>
          <w:p w14:paraId="2080522F" w14:textId="77777777" w:rsidR="000957C5" w:rsidRPr="00546630" w:rsidRDefault="000957C5" w:rsidP="000957C5">
            <w:pPr>
              <w:rPr>
                <w:rFonts w:ascii="GHEA Grapalat" w:hAnsi="GHEA Grapalat"/>
                <w:b/>
                <w:sz w:val="22"/>
                <w:szCs w:val="18"/>
                <w:lang w:val="hy-AM"/>
              </w:rPr>
            </w:pPr>
          </w:p>
        </w:tc>
        <w:tc>
          <w:tcPr>
            <w:tcW w:w="810" w:type="dxa"/>
            <w:vAlign w:val="center"/>
          </w:tcPr>
          <w:p w14:paraId="64DF279F" w14:textId="77777777" w:rsidR="000957C5" w:rsidRDefault="000957C5" w:rsidP="000957C5">
            <w:pPr>
              <w:jc w:val="center"/>
              <w:rPr>
                <w:rFonts w:ascii="GHEA Grapalat" w:hAnsi="GHEA Grapalat" w:cs="Calibri"/>
                <w:color w:val="000000"/>
                <w:sz w:val="20"/>
                <w:szCs w:val="20"/>
                <w:lang w:val="hy-AM"/>
              </w:rPr>
            </w:pPr>
          </w:p>
          <w:p w14:paraId="5FFFE629" w14:textId="77777777" w:rsidR="000957C5" w:rsidRDefault="000957C5" w:rsidP="000957C5">
            <w:pPr>
              <w:jc w:val="center"/>
              <w:rPr>
                <w:rFonts w:ascii="GHEA Grapalat" w:hAnsi="GHEA Grapalat" w:cs="Calibri"/>
                <w:color w:val="000000"/>
                <w:sz w:val="20"/>
                <w:szCs w:val="20"/>
                <w:lang w:val="hy-AM"/>
              </w:rPr>
            </w:pPr>
          </w:p>
          <w:p w14:paraId="772DA635" w14:textId="48F33787" w:rsidR="000957C5" w:rsidRPr="00D80CD8" w:rsidRDefault="000957C5" w:rsidP="000957C5">
            <w:pPr>
              <w:jc w:val="center"/>
              <w:rPr>
                <w:rFonts w:ascii="GHEA Grapalat" w:hAnsi="GHEA Grapalat" w:cs="Calibri"/>
                <w:color w:val="000000"/>
                <w:sz w:val="20"/>
                <w:szCs w:val="20"/>
                <w:lang w:val="hy-AM"/>
              </w:rPr>
            </w:pPr>
          </w:p>
          <w:p w14:paraId="75DDA385" w14:textId="77777777" w:rsidR="000957C5" w:rsidRDefault="000957C5" w:rsidP="000957C5">
            <w:pPr>
              <w:jc w:val="center"/>
              <w:rPr>
                <w:rFonts w:ascii="GHEA Grapalat" w:hAnsi="GHEA Grapalat" w:cs="Calibri"/>
                <w:color w:val="000000"/>
                <w:sz w:val="20"/>
                <w:szCs w:val="20"/>
                <w:lang w:val="hy-AM"/>
              </w:rPr>
            </w:pPr>
          </w:p>
        </w:tc>
        <w:tc>
          <w:tcPr>
            <w:tcW w:w="1170" w:type="dxa"/>
            <w:vAlign w:val="center"/>
          </w:tcPr>
          <w:p w14:paraId="52D72C56" w14:textId="77777777" w:rsidR="000957C5" w:rsidRPr="00453E01" w:rsidRDefault="000957C5" w:rsidP="000957C5">
            <w:pPr>
              <w:jc w:val="center"/>
              <w:rPr>
                <w:rFonts w:ascii="GHEA Grapalat" w:hAnsi="GHEA Grapalat"/>
                <w:sz w:val="20"/>
                <w:lang w:val="hy-AM"/>
              </w:rPr>
            </w:pPr>
          </w:p>
        </w:tc>
        <w:tc>
          <w:tcPr>
            <w:tcW w:w="990" w:type="dxa"/>
            <w:vAlign w:val="center"/>
          </w:tcPr>
          <w:p w14:paraId="2D4E2E00" w14:textId="77777777" w:rsidR="000957C5" w:rsidRDefault="000957C5" w:rsidP="000957C5">
            <w:pPr>
              <w:jc w:val="center"/>
              <w:rPr>
                <w:rFonts w:ascii="GHEA Grapalat" w:hAnsi="GHEA Grapalat"/>
                <w:sz w:val="20"/>
                <w:lang w:val="hy-AM"/>
              </w:rPr>
            </w:pPr>
          </w:p>
          <w:p w14:paraId="23CCC55F" w14:textId="35A60924" w:rsidR="000957C5" w:rsidRDefault="000957C5" w:rsidP="000957C5">
            <w:pPr>
              <w:jc w:val="center"/>
              <w:rPr>
                <w:rFonts w:ascii="GHEA Grapalat" w:hAnsi="GHEA Grapalat"/>
                <w:sz w:val="20"/>
                <w:lang w:val="hy-AM"/>
              </w:rPr>
            </w:pPr>
          </w:p>
        </w:tc>
        <w:tc>
          <w:tcPr>
            <w:tcW w:w="1980" w:type="dxa"/>
            <w:vAlign w:val="center"/>
          </w:tcPr>
          <w:p w14:paraId="01BC9718" w14:textId="3DB96E6A" w:rsidR="000957C5" w:rsidRDefault="000957C5" w:rsidP="000957C5">
            <w:pPr>
              <w:spacing w:line="256" w:lineRule="auto"/>
              <w:jc w:val="center"/>
              <w:rPr>
                <w:rFonts w:ascii="GHEA Grapalat" w:hAnsi="GHEA Grapalat" w:cs="Calibri"/>
                <w:color w:val="000000"/>
                <w:sz w:val="20"/>
                <w:szCs w:val="16"/>
                <w:lang w:val="hy-AM"/>
              </w:rPr>
            </w:pPr>
          </w:p>
        </w:tc>
        <w:tc>
          <w:tcPr>
            <w:tcW w:w="2790" w:type="dxa"/>
            <w:vAlign w:val="center"/>
          </w:tcPr>
          <w:p w14:paraId="3AFD356E" w14:textId="380E1CBB" w:rsidR="000957C5" w:rsidRPr="00EB5D85" w:rsidRDefault="000957C5" w:rsidP="000957C5">
            <w:pPr>
              <w:jc w:val="center"/>
              <w:rPr>
                <w:rFonts w:ascii="GHEA Grapalat" w:hAnsi="GHEA Grapalat"/>
                <w:iCs/>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EEA574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297C2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0483C56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281261">
        <w:rPr>
          <w:rFonts w:ascii="GHEA Grapalat" w:hAnsi="GHEA Grapalat"/>
          <w:i/>
          <w:sz w:val="18"/>
          <w:lang w:val="hy-AM"/>
        </w:rPr>
        <w:t>26/40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06E86"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C95C16" w:rsidRPr="00F566BF" w14:paraId="4778FBF1" w14:textId="77777777" w:rsidTr="00B62924">
        <w:trPr>
          <w:gridAfter w:val="1"/>
          <w:wAfter w:w="12" w:type="dxa"/>
          <w:trHeight w:val="1549"/>
        </w:trPr>
        <w:tc>
          <w:tcPr>
            <w:tcW w:w="1874" w:type="dxa"/>
            <w:vAlign w:val="center"/>
          </w:tcPr>
          <w:p w14:paraId="06510526" w14:textId="2111140E" w:rsidR="00C95C16" w:rsidRPr="000957C5" w:rsidRDefault="00C95C16" w:rsidP="00C95C16">
            <w:pPr>
              <w:jc w:val="center"/>
              <w:rPr>
                <w:rFonts w:ascii="GHEA Grapalat" w:hAnsi="GHEA Grapalat"/>
                <w:sz w:val="18"/>
              </w:rPr>
            </w:pPr>
            <w:r w:rsidRPr="000957C5">
              <w:rPr>
                <w:rFonts w:ascii="GHEA Grapalat" w:hAnsi="GHEA Grapalat"/>
                <w:sz w:val="18"/>
              </w:rPr>
              <w:t>1</w:t>
            </w:r>
          </w:p>
        </w:tc>
        <w:tc>
          <w:tcPr>
            <w:tcW w:w="1976" w:type="dxa"/>
            <w:vAlign w:val="center"/>
          </w:tcPr>
          <w:p w14:paraId="6D3F3468" w14:textId="682E2BA9" w:rsidR="00C95C16" w:rsidRPr="000957C5" w:rsidRDefault="00406E86" w:rsidP="00C95C16">
            <w:pPr>
              <w:jc w:val="center"/>
              <w:rPr>
                <w:rFonts w:ascii="GHEA Grapalat" w:hAnsi="GHEA Grapalat"/>
                <w:sz w:val="18"/>
              </w:rPr>
            </w:pPr>
            <w:r w:rsidRPr="00406E86">
              <w:rPr>
                <w:rFonts w:ascii="GHEA Grapalat" w:hAnsi="GHEA Grapalat"/>
                <w:sz w:val="18"/>
              </w:rPr>
              <w:t>71351540/132</w:t>
            </w:r>
          </w:p>
        </w:tc>
        <w:tc>
          <w:tcPr>
            <w:tcW w:w="2506" w:type="dxa"/>
            <w:vAlign w:val="center"/>
          </w:tcPr>
          <w:p w14:paraId="2CCA5D10" w14:textId="7BBAA105" w:rsidR="00C95C16" w:rsidRPr="001707BD" w:rsidRDefault="00406E86" w:rsidP="00C95C16">
            <w:pPr>
              <w:jc w:val="center"/>
              <w:rPr>
                <w:rFonts w:ascii="GHEA Grapalat" w:hAnsi="GHEA Grapalat"/>
                <w:b/>
                <w:bCs/>
                <w:sz w:val="18"/>
              </w:rPr>
            </w:pPr>
            <w:r w:rsidRPr="00406E86">
              <w:rPr>
                <w:rFonts w:ascii="GHEA Grapalat" w:hAnsi="GHEA Grapalat"/>
                <w:b/>
                <w:bCs/>
                <w:sz w:val="18"/>
                <w:lang w:val="hy-AM"/>
              </w:rPr>
              <w:t>Էրեբունի վարչական շրջանի Ազատամարտիկների այգու խաղահրապարակի վերակառուցման աշխատանքների որակի տեխնիկական հսկողության խորհրդատվական ծառայությ</w:t>
            </w:r>
            <w:r>
              <w:rPr>
                <w:rFonts w:ascii="GHEA Grapalat" w:hAnsi="GHEA Grapalat"/>
                <w:b/>
                <w:bCs/>
                <w:sz w:val="18"/>
                <w:lang w:val="hy-AM"/>
              </w:rPr>
              <w:t>ուն</w:t>
            </w:r>
          </w:p>
        </w:tc>
        <w:tc>
          <w:tcPr>
            <w:tcW w:w="606" w:type="dxa"/>
            <w:vAlign w:val="center"/>
          </w:tcPr>
          <w:p w14:paraId="3557F925" w14:textId="207BA36A" w:rsidR="00C95C16" w:rsidRPr="00F566BF" w:rsidRDefault="00C95C16" w:rsidP="00C95C16">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C95C16" w:rsidRPr="00F566BF" w:rsidRDefault="00C95C16" w:rsidP="00C95C16">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C95C16" w:rsidRPr="00F566BF" w:rsidRDefault="00C95C16" w:rsidP="00C95C1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C95C16" w:rsidRPr="00F566BF" w:rsidRDefault="00C95C16" w:rsidP="00C95C1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C95C16" w:rsidRPr="00F566BF" w:rsidRDefault="00C95C16" w:rsidP="00C95C1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4953E8C7" w:rsidR="00C95C16" w:rsidRPr="00F566BF" w:rsidRDefault="00C95C16" w:rsidP="00C95C1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extDirection w:val="btLr"/>
            <w:vAlign w:val="center"/>
          </w:tcPr>
          <w:p w14:paraId="4574A4AC" w14:textId="76BD297F" w:rsidR="00C95C16" w:rsidRPr="00C95C16" w:rsidRDefault="00406E86" w:rsidP="00C95C16">
            <w:pPr>
              <w:jc w:val="center"/>
              <w:rPr>
                <w:rFonts w:ascii="GHEA Grapalat" w:hAnsi="GHEA Grapalat" w:cs="Arial"/>
                <w:b/>
                <w:bCs/>
                <w:sz w:val="18"/>
                <w:szCs w:val="18"/>
                <w:lang w:val="pt-BR"/>
              </w:rPr>
            </w:pPr>
            <w:r>
              <w:rPr>
                <w:rFonts w:ascii="GHEA Grapalat" w:hAnsi="GHEA Grapalat" w:cs="Calibri"/>
                <w:b/>
                <w:bCs/>
                <w:sz w:val="20"/>
                <w:szCs w:val="20"/>
              </w:rPr>
              <w:t>90</w:t>
            </w:r>
            <w:r w:rsidR="00C95C16" w:rsidRPr="00C95C16">
              <w:rPr>
                <w:rFonts w:ascii="GHEA Grapalat" w:hAnsi="GHEA Grapalat" w:cs="Calibri"/>
                <w:b/>
                <w:bCs/>
                <w:sz w:val="20"/>
                <w:szCs w:val="20"/>
              </w:rPr>
              <w:t>%</w:t>
            </w:r>
          </w:p>
        </w:tc>
        <w:tc>
          <w:tcPr>
            <w:tcW w:w="685" w:type="dxa"/>
            <w:textDirection w:val="btLr"/>
            <w:vAlign w:val="center"/>
          </w:tcPr>
          <w:p w14:paraId="41771D75" w14:textId="2289AF97" w:rsidR="00C95C16" w:rsidRPr="00C95C16" w:rsidRDefault="00406E86" w:rsidP="00C95C16">
            <w:pPr>
              <w:jc w:val="center"/>
              <w:rPr>
                <w:rFonts w:ascii="GHEA Grapalat" w:hAnsi="GHEA Grapalat" w:cs="Arial"/>
                <w:b/>
                <w:bCs/>
                <w:sz w:val="18"/>
                <w:szCs w:val="18"/>
                <w:lang w:val="pt-BR"/>
              </w:rPr>
            </w:pPr>
            <w:r>
              <w:rPr>
                <w:rFonts w:ascii="GHEA Grapalat" w:hAnsi="GHEA Grapalat" w:cs="Calibri"/>
                <w:b/>
                <w:bCs/>
                <w:sz w:val="20"/>
                <w:szCs w:val="20"/>
              </w:rPr>
              <w:t>90</w:t>
            </w:r>
            <w:r w:rsidR="00C95C16" w:rsidRPr="00C95C16">
              <w:rPr>
                <w:rFonts w:ascii="GHEA Grapalat" w:hAnsi="GHEA Grapalat" w:cs="Calibri"/>
                <w:b/>
                <w:bCs/>
                <w:sz w:val="20"/>
                <w:szCs w:val="20"/>
              </w:rPr>
              <w:t>%</w:t>
            </w:r>
          </w:p>
        </w:tc>
        <w:tc>
          <w:tcPr>
            <w:tcW w:w="685" w:type="dxa"/>
            <w:textDirection w:val="btLr"/>
            <w:vAlign w:val="center"/>
          </w:tcPr>
          <w:p w14:paraId="3105C606" w14:textId="03A87B3E" w:rsidR="00C95C16" w:rsidRPr="00C95C16" w:rsidRDefault="00406E86" w:rsidP="00C95C16">
            <w:pPr>
              <w:jc w:val="center"/>
              <w:rPr>
                <w:rFonts w:ascii="GHEA Grapalat" w:hAnsi="GHEA Grapalat" w:cs="Arial"/>
                <w:b/>
                <w:bCs/>
                <w:sz w:val="18"/>
                <w:szCs w:val="18"/>
                <w:lang w:val="pt-BR"/>
              </w:rPr>
            </w:pPr>
            <w:r>
              <w:rPr>
                <w:rFonts w:ascii="GHEA Grapalat" w:hAnsi="GHEA Grapalat" w:cs="Calibri"/>
                <w:b/>
                <w:bCs/>
                <w:sz w:val="20"/>
                <w:szCs w:val="20"/>
              </w:rPr>
              <w:t>90</w:t>
            </w:r>
            <w:r w:rsidR="00C95C16" w:rsidRPr="00C95C16">
              <w:rPr>
                <w:rFonts w:ascii="GHEA Grapalat" w:hAnsi="GHEA Grapalat" w:cs="Calibri"/>
                <w:b/>
                <w:bCs/>
                <w:sz w:val="20"/>
                <w:szCs w:val="20"/>
              </w:rPr>
              <w:t>%</w:t>
            </w:r>
          </w:p>
        </w:tc>
        <w:tc>
          <w:tcPr>
            <w:tcW w:w="685" w:type="dxa"/>
            <w:textDirection w:val="btLr"/>
            <w:vAlign w:val="center"/>
          </w:tcPr>
          <w:p w14:paraId="05AD19F7" w14:textId="47C452AB" w:rsidR="00C95C16" w:rsidRPr="00C95C16" w:rsidRDefault="00C95C16" w:rsidP="00C95C16">
            <w:pPr>
              <w:jc w:val="center"/>
              <w:rPr>
                <w:rFonts w:ascii="GHEA Grapalat" w:hAnsi="GHEA Grapalat" w:cs="Arial"/>
                <w:b/>
                <w:bCs/>
                <w:sz w:val="18"/>
                <w:szCs w:val="18"/>
                <w:lang w:val="pt-BR"/>
              </w:rPr>
            </w:pPr>
            <w:r w:rsidRPr="00C95C16">
              <w:rPr>
                <w:rFonts w:ascii="GHEA Grapalat" w:hAnsi="GHEA Grapalat" w:cs="Calibri"/>
                <w:b/>
                <w:bCs/>
                <w:sz w:val="20"/>
                <w:szCs w:val="20"/>
              </w:rPr>
              <w:t>100%</w:t>
            </w:r>
          </w:p>
        </w:tc>
        <w:tc>
          <w:tcPr>
            <w:tcW w:w="685" w:type="dxa"/>
            <w:textDirection w:val="btLr"/>
            <w:vAlign w:val="center"/>
          </w:tcPr>
          <w:p w14:paraId="052AAB1C" w14:textId="24F86FBE" w:rsidR="00C95C16" w:rsidRPr="00C95C16" w:rsidRDefault="00C95C16" w:rsidP="00C95C16">
            <w:pPr>
              <w:jc w:val="center"/>
              <w:rPr>
                <w:rFonts w:ascii="GHEA Grapalat" w:hAnsi="GHEA Grapalat" w:cs="Arial"/>
                <w:b/>
                <w:bCs/>
                <w:sz w:val="18"/>
                <w:szCs w:val="18"/>
                <w:lang w:val="pt-BR"/>
              </w:rPr>
            </w:pPr>
            <w:r w:rsidRPr="00C95C16">
              <w:rPr>
                <w:rFonts w:ascii="GHEA Grapalat" w:hAnsi="GHEA Grapalat" w:cs="Calibri"/>
                <w:b/>
                <w:bCs/>
                <w:sz w:val="20"/>
                <w:szCs w:val="20"/>
              </w:rPr>
              <w:t>100%</w:t>
            </w:r>
          </w:p>
        </w:tc>
        <w:tc>
          <w:tcPr>
            <w:tcW w:w="685" w:type="dxa"/>
            <w:textDirection w:val="btLr"/>
            <w:vAlign w:val="center"/>
          </w:tcPr>
          <w:p w14:paraId="20E27A48" w14:textId="57E14032" w:rsidR="00C95C16" w:rsidRPr="00C95C16" w:rsidRDefault="00C95C16" w:rsidP="00C95C16">
            <w:pPr>
              <w:jc w:val="center"/>
              <w:rPr>
                <w:rFonts w:ascii="GHEA Grapalat" w:hAnsi="GHEA Grapalat" w:cs="Arial"/>
                <w:b/>
                <w:bCs/>
                <w:sz w:val="18"/>
                <w:szCs w:val="18"/>
                <w:lang w:val="pt-BR"/>
              </w:rPr>
            </w:pPr>
            <w:r w:rsidRPr="00C95C16">
              <w:rPr>
                <w:rFonts w:ascii="GHEA Grapalat" w:hAnsi="GHEA Grapalat" w:cs="Calibri"/>
                <w:b/>
                <w:bCs/>
                <w:sz w:val="20"/>
                <w:szCs w:val="20"/>
              </w:rPr>
              <w:t>100%</w:t>
            </w:r>
          </w:p>
        </w:tc>
        <w:tc>
          <w:tcPr>
            <w:tcW w:w="1416" w:type="dxa"/>
            <w:textDirection w:val="btLr"/>
            <w:vAlign w:val="center"/>
          </w:tcPr>
          <w:p w14:paraId="684C056C" w14:textId="0595EDC5" w:rsidR="00C95C16" w:rsidRPr="00C95C16" w:rsidRDefault="00C95C16" w:rsidP="00C95C16">
            <w:pPr>
              <w:jc w:val="center"/>
              <w:rPr>
                <w:rFonts w:ascii="GHEA Grapalat" w:hAnsi="GHEA Grapalat"/>
                <w:b/>
                <w:bCs/>
                <w:lang w:val="pt-BR"/>
              </w:rPr>
            </w:pPr>
            <w:r w:rsidRPr="00C95C16">
              <w:rPr>
                <w:rFonts w:ascii="GHEA Grapalat" w:hAnsi="GHEA Grapalat" w:cs="Calibri"/>
                <w:b/>
                <w:bCs/>
                <w:sz w:val="20"/>
                <w:szCs w:val="20"/>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694A1B3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281261">
        <w:rPr>
          <w:rFonts w:ascii="GHEA Grapalat" w:hAnsi="GHEA Grapalat"/>
          <w:i/>
          <w:sz w:val="18"/>
          <w:lang w:val="hy-AM"/>
        </w:rPr>
        <w:t>26/40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06E8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1119789"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281261">
        <w:rPr>
          <w:rFonts w:ascii="GHEA Grapalat" w:hAnsi="GHEA Grapalat"/>
          <w:i/>
          <w:sz w:val="18"/>
          <w:lang w:val="hy-AM"/>
        </w:rPr>
        <w:t>26/40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735A47D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281261">
              <w:rPr>
                <w:rFonts w:ascii="GHEA Grapalat" w:hAnsi="GHEA Grapalat"/>
                <w:i/>
                <w:sz w:val="18"/>
                <w:lang w:val="hy-AM"/>
              </w:rPr>
              <w:t>26/40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E4393" w14:textId="77777777" w:rsidR="00A17A5F" w:rsidRDefault="00A17A5F">
      <w:r>
        <w:separator/>
      </w:r>
    </w:p>
  </w:endnote>
  <w:endnote w:type="continuationSeparator" w:id="0">
    <w:p w14:paraId="0453E3FE" w14:textId="77777777" w:rsidR="00A17A5F" w:rsidRDefault="00A17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E016F" w14:textId="77777777" w:rsidR="00A17A5F" w:rsidRDefault="00A17A5F">
      <w:r>
        <w:separator/>
      </w:r>
    </w:p>
  </w:footnote>
  <w:footnote w:type="continuationSeparator" w:id="0">
    <w:p w14:paraId="05A9133B" w14:textId="77777777" w:rsidR="00A17A5F" w:rsidRDefault="00A17A5F">
      <w:r>
        <w:continuationSeparator/>
      </w:r>
    </w:p>
  </w:footnote>
  <w:footnote w:id="1">
    <w:p w14:paraId="45305C76" w14:textId="77777777" w:rsidR="00406E86" w:rsidRDefault="00406E86" w:rsidP="00406E86">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3780" w:rsidRPr="00AE608F" w:rsidRDefault="00083780">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3780" w:rsidRPr="00334EFB" w:rsidRDefault="0008378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3780" w:rsidRPr="00954C1B" w:rsidRDefault="0008378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3780" w:rsidRPr="004F02AD" w:rsidRDefault="0008378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3780" w:rsidRPr="00EF6E29" w:rsidRDefault="00083780">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3780" w:rsidRPr="00D66974" w:rsidRDefault="0008378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3780" w:rsidRPr="00D66974" w:rsidRDefault="0008378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3780" w:rsidRPr="00AD2285" w:rsidRDefault="0008378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3730905">
    <w:abstractNumId w:val="21"/>
  </w:num>
  <w:num w:numId="2" w16cid:durableId="1336617545">
    <w:abstractNumId w:val="8"/>
  </w:num>
  <w:num w:numId="3" w16cid:durableId="1925217736">
    <w:abstractNumId w:val="18"/>
  </w:num>
  <w:num w:numId="4" w16cid:durableId="239022805">
    <w:abstractNumId w:val="15"/>
  </w:num>
  <w:num w:numId="5" w16cid:durableId="47073395">
    <w:abstractNumId w:val="23"/>
  </w:num>
  <w:num w:numId="6" w16cid:durableId="2106681352">
    <w:abstractNumId w:val="21"/>
    <w:lvlOverride w:ilvl="0">
      <w:startOverride w:val="1"/>
    </w:lvlOverride>
    <w:lvlOverride w:ilvl="1"/>
    <w:lvlOverride w:ilvl="2"/>
    <w:lvlOverride w:ilvl="3"/>
    <w:lvlOverride w:ilvl="4"/>
    <w:lvlOverride w:ilvl="5"/>
    <w:lvlOverride w:ilvl="6"/>
    <w:lvlOverride w:ilvl="7"/>
    <w:lvlOverride w:ilvl="8"/>
  </w:num>
  <w:num w:numId="7" w16cid:durableId="859978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92066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1283482">
    <w:abstractNumId w:val="17"/>
  </w:num>
  <w:num w:numId="10" w16cid:durableId="540702221">
    <w:abstractNumId w:val="5"/>
  </w:num>
  <w:num w:numId="11" w16cid:durableId="597713280">
    <w:abstractNumId w:val="7"/>
  </w:num>
  <w:num w:numId="12" w16cid:durableId="14698675">
    <w:abstractNumId w:val="27"/>
  </w:num>
  <w:num w:numId="13" w16cid:durableId="1808815851">
    <w:abstractNumId w:val="24"/>
  </w:num>
  <w:num w:numId="14" w16cid:durableId="1467313000">
    <w:abstractNumId w:val="11"/>
  </w:num>
  <w:num w:numId="15" w16cid:durableId="1750885347">
    <w:abstractNumId w:val="25"/>
  </w:num>
  <w:num w:numId="16" w16cid:durableId="257712351">
    <w:abstractNumId w:val="14"/>
  </w:num>
  <w:num w:numId="17" w16cid:durableId="1078215200">
    <w:abstractNumId w:val="6"/>
  </w:num>
  <w:num w:numId="18" w16cid:durableId="890187801">
    <w:abstractNumId w:val="1"/>
  </w:num>
  <w:num w:numId="19" w16cid:durableId="1473450797">
    <w:abstractNumId w:val="4"/>
  </w:num>
  <w:num w:numId="20" w16cid:durableId="1870871988">
    <w:abstractNumId w:val="3"/>
  </w:num>
  <w:num w:numId="21" w16cid:durableId="1797023226">
    <w:abstractNumId w:val="28"/>
  </w:num>
  <w:num w:numId="22" w16cid:durableId="764502204">
    <w:abstractNumId w:val="26"/>
  </w:num>
  <w:num w:numId="23" w16cid:durableId="1742366520">
    <w:abstractNumId w:val="22"/>
  </w:num>
  <w:num w:numId="24" w16cid:durableId="205991734">
    <w:abstractNumId w:val="0"/>
  </w:num>
  <w:num w:numId="25" w16cid:durableId="1084571125">
    <w:abstractNumId w:val="13"/>
  </w:num>
  <w:num w:numId="26" w16cid:durableId="1960407521">
    <w:abstractNumId w:val="16"/>
  </w:num>
  <w:num w:numId="27" w16cid:durableId="76484746">
    <w:abstractNumId w:val="20"/>
  </w:num>
  <w:num w:numId="28" w16cid:durableId="1799955468">
    <w:abstractNumId w:val="10"/>
  </w:num>
  <w:num w:numId="29" w16cid:durableId="802887427">
    <w:abstractNumId w:val="9"/>
  </w:num>
  <w:num w:numId="30" w16cid:durableId="1716851965">
    <w:abstractNumId w:val="12"/>
  </w:num>
  <w:num w:numId="31" w16cid:durableId="1047800346">
    <w:abstractNumId w:val="19"/>
  </w:num>
  <w:num w:numId="32" w16cid:durableId="97471841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7BD"/>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6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C2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6E86"/>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2ED"/>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4A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70B"/>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05F"/>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384B"/>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17A5F"/>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5C16"/>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2E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74534-3C83-45D9-8555-2285B297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60</Pages>
  <Words>18807</Words>
  <Characters>107206</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102</cp:revision>
  <cp:lastPrinted>2018-02-16T07:12:00Z</cp:lastPrinted>
  <dcterms:created xsi:type="dcterms:W3CDTF">2025-03-04T12:43:00Z</dcterms:created>
  <dcterms:modified xsi:type="dcterms:W3CDTF">2026-03-17T08:06:00Z</dcterms:modified>
</cp:coreProperties>
</file>